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 xml:space="preserve">вакантних посад: </w:t>
      </w:r>
      <w:r w:rsidR="002929BB" w:rsidRPr="002929BB">
        <w:rPr>
          <w:szCs w:val="28"/>
        </w:rPr>
        <w:t>адміністратора відділу адміністративних послуг, адміністратора відділу адміністративних послуг, спеціаліста відділу адміністративних послуг</w:t>
      </w:r>
      <w:r w:rsidRPr="005B6E85">
        <w:rPr>
          <w:szCs w:val="28"/>
        </w:rPr>
        <w:t xml:space="preserve">, який відбувся </w:t>
      </w:r>
      <w:r w:rsidR="00835B70">
        <w:rPr>
          <w:szCs w:val="28"/>
        </w:rPr>
        <w:t>11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 xml:space="preserve">7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835B70">
        <w:rPr>
          <w:szCs w:val="28"/>
        </w:rPr>
        <w:t>11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835B70">
        <w:rPr>
          <w:szCs w:val="28"/>
        </w:rPr>
        <w:t>5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35908" w:rsidRDefault="005B6E85" w:rsidP="005B6E85">
            <w:pPr>
              <w:widowControl/>
              <w:jc w:val="both"/>
            </w:pPr>
            <w:r w:rsidRPr="005B6E85">
              <w:t xml:space="preserve"> </w:t>
            </w:r>
          </w:p>
          <w:p w:rsidR="005B6E85" w:rsidRPr="005B6E85" w:rsidRDefault="002929BB" w:rsidP="002929BB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2929BB" w:rsidRPr="005B6E85" w:rsidRDefault="002929BB" w:rsidP="002929BB">
            <w:pPr>
              <w:widowControl/>
              <w:jc w:val="both"/>
            </w:pPr>
            <w:r w:rsidRPr="005B6E85">
              <w:t>Голова комісії:</w:t>
            </w:r>
          </w:p>
          <w:p w:rsidR="002929BB" w:rsidRPr="005B6E85" w:rsidRDefault="002929BB" w:rsidP="002929BB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2929BB" w:rsidRPr="005B6E85" w:rsidRDefault="002929BB" w:rsidP="002929BB">
            <w:pPr>
              <w:widowControl/>
            </w:pPr>
            <w:r w:rsidRPr="005B6E85">
              <w:rPr>
                <w:lang w:val="ru-RU"/>
              </w:rPr>
              <w:t>Федєчкін В.Г.</w:t>
            </w:r>
          </w:p>
          <w:p w:rsidR="005B6E85" w:rsidRPr="005B6E85" w:rsidRDefault="005B6E85" w:rsidP="0095552A">
            <w:pPr>
              <w:widowControl/>
            </w:pPr>
            <w:r w:rsidRPr="005B6E85">
              <w:t xml:space="preserve">Прохіна О.А., </w:t>
            </w:r>
            <w:r w:rsidR="0095552A" w:rsidRPr="005B6E85">
              <w:t>Павленко Н.В.</w:t>
            </w:r>
          </w:p>
          <w:p w:rsidR="005B6E85" w:rsidRDefault="00F0583F" w:rsidP="005B6E85">
            <w:pPr>
              <w:widowControl/>
            </w:pPr>
            <w:r w:rsidRPr="005B6E85">
              <w:t>Г</w:t>
            </w:r>
            <w:r>
              <w:t>ринько М.С.</w:t>
            </w:r>
            <w:r w:rsidR="002929BB">
              <w:t>,</w:t>
            </w:r>
            <w:r w:rsidR="002929BB" w:rsidRPr="005B6E85">
              <w:t xml:space="preserve"> </w:t>
            </w:r>
            <w:r w:rsidR="00035C85" w:rsidRPr="0074770A">
              <w:t xml:space="preserve">Бєліков М.А., </w:t>
            </w:r>
            <w:bookmarkStart w:id="0" w:name="_GoBack"/>
            <w:bookmarkEnd w:id="0"/>
            <w:r w:rsidR="002929BB" w:rsidRPr="005B6E85">
              <w:t>Поточняк І.П.</w:t>
            </w:r>
          </w:p>
          <w:p w:rsidR="002929BB" w:rsidRDefault="002929BB" w:rsidP="002929BB">
            <w:pPr>
              <w:widowControl/>
            </w:pPr>
          </w:p>
          <w:p w:rsidR="002929BB" w:rsidRPr="005B6E85" w:rsidRDefault="002929BB" w:rsidP="002929BB">
            <w:pPr>
              <w:widowControl/>
            </w:pPr>
            <w:r w:rsidRPr="005B6E85">
              <w:t>Дубініна О.В.</w:t>
            </w:r>
          </w:p>
          <w:p w:rsidR="002929BB" w:rsidRPr="005B6E85" w:rsidRDefault="002929BB" w:rsidP="002929BB">
            <w:pPr>
              <w:widowControl/>
            </w:pPr>
            <w:r w:rsidRPr="005B6E85">
              <w:t>Коваленко В.В.</w:t>
            </w:r>
          </w:p>
          <w:p w:rsidR="005B6E85" w:rsidRPr="005B6E85" w:rsidRDefault="002929BB" w:rsidP="00294469">
            <w:pPr>
              <w:widowControl/>
            </w:pPr>
            <w:r w:rsidRPr="005B6E85">
              <w:t xml:space="preserve">Захарчук Ю.В.,  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2929BB" w:rsidRPr="002929BB" w:rsidRDefault="002929BB" w:rsidP="002929BB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2929BB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вакантних посад адміністратора відділу адміністративних послуг, адміністратора відділу адміністративних послуг, спеціаліста відділу адміністративних послуг.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Оголошення про конкурс на заміщення вищезазначених вакантних посад було опубліковано у газеті «Новий день» від 05.07.2017 № 115-118 (189593-189596).</w:t>
      </w:r>
    </w:p>
    <w:p w:rsidR="002929BB" w:rsidRPr="002929BB" w:rsidRDefault="002929BB" w:rsidP="002929BB">
      <w:pPr>
        <w:widowControl/>
        <w:ind w:firstLine="709"/>
        <w:jc w:val="both"/>
        <w:rPr>
          <w:bCs/>
        </w:rPr>
      </w:pPr>
      <w:r w:rsidRPr="002929BB">
        <w:rPr>
          <w:bCs/>
        </w:rPr>
        <w:t xml:space="preserve">10 серпня 2017 року о 10.30 був проведений іспит на заміщення вакантних посад адміністратора відділу адміністративних послуг, адміністратора відділу адміністративних послуг та спеціаліста відділу адміністративних послуг </w:t>
      </w:r>
      <w:r w:rsidRPr="002929BB">
        <w:t>.</w:t>
      </w:r>
    </w:p>
    <w:p w:rsidR="002929BB" w:rsidRPr="002929BB" w:rsidRDefault="002929BB" w:rsidP="002929BB">
      <w:pPr>
        <w:widowControl/>
        <w:ind w:firstLine="709"/>
        <w:jc w:val="both"/>
        <w:rPr>
          <w:bCs/>
        </w:rPr>
      </w:pPr>
    </w:p>
    <w:p w:rsidR="002929BB" w:rsidRPr="002929BB" w:rsidRDefault="002929BB" w:rsidP="002929BB">
      <w:pPr>
        <w:widowControl/>
        <w:ind w:firstLine="709"/>
        <w:jc w:val="both"/>
        <w:rPr>
          <w:bCs/>
        </w:rPr>
      </w:pPr>
      <w:r w:rsidRPr="002929BB">
        <w:t>1. Поточняк І.П., член конкурсної комісії, проінформувала конкурсну комісію, що до участі у конкурсі на заміщення вакантних посад адміністратора відділу адміністративних послуг</w:t>
      </w:r>
      <w:r w:rsidRPr="002929BB">
        <w:rPr>
          <w:bCs/>
        </w:rPr>
        <w:t xml:space="preserve"> подано 13 заяв: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Проскурнею Сергієм Миколайовичем;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Єсіною Любов’ю Євгенівною;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Кузьменко Альоною Олексіївною;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Панасейко Маріанною Василівною;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Чижмак Оленою Анатоліївною;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Петраш Анною Олександрівною;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Михайловим Максимом Олександровичем;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Половінченко Віолеттою Олексіївною;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Бойко Наталією Вікторівною;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Бурдун Вікторією Олександрівною;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Попович Іриною Вікторівною;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Чернишом Володимиром Валерійовичем;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Ялпачик Оленою Сергіївною.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Учасниками конкурсу надані всі необхідні облікові  документи.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1.1 Поточняк І.П., член конкурсної комісії, проінформувала конкурсну комісію, що 10 серпня 2017 року Проскурня Сергій Миколайович  на іспит не  з’явився.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lastRenderedPageBreak/>
        <w:t>1.2 Поточняк І.П., член конкурсної комісії, проінформувала конкурсну комісію, що 10 серпня 2017 року Петраш Анна Олександрівна на іспит не з’явилася.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1.3 </w:t>
      </w:r>
      <w:r w:rsidR="002929BB" w:rsidRPr="002929BB">
        <w:t>Черниш Володимир Валерійович, 10 серпня 2017 року склав іспит і набрав 9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1.4 </w:t>
      </w:r>
      <w:r w:rsidR="002929BB" w:rsidRPr="002929BB">
        <w:t>Кузьменко Альона Олексіївна, 10 серпня 2017 року склала іспит і набрала 9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1.5 </w:t>
      </w:r>
      <w:r w:rsidR="002929BB" w:rsidRPr="002929BB">
        <w:t>Бурдун Вікторія Олександрівна, 10 серпня 2017 року склала іспит і набрала 13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1.6 </w:t>
      </w:r>
      <w:r w:rsidR="002929BB" w:rsidRPr="002929BB">
        <w:t>Єсіна Любов Євгенівна, 10 серпня 2017 року склала іспит і набрала 12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1.7 </w:t>
      </w:r>
      <w:r w:rsidR="002929BB" w:rsidRPr="002929BB">
        <w:t>Половінченко Віолетта Олексіївна, 10 серпня 2017 року склала іспит і набрала 18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1.8 </w:t>
      </w:r>
      <w:r w:rsidR="002929BB" w:rsidRPr="002929BB">
        <w:t>Бойко Наталія Вікторівна, 10 серпня 2017 року склала іспит і набрала 19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1.9 </w:t>
      </w:r>
      <w:r w:rsidR="002929BB" w:rsidRPr="002929BB">
        <w:t>Ялпачик Олена Сергіївна, 10 серпня 2017 року склала іспит і набрала 19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1.10 </w:t>
      </w:r>
      <w:r w:rsidR="002929BB" w:rsidRPr="002929BB">
        <w:t>Панасейко Маріанна Василівна, 10 серпня 2017 року склала іспит і набрала 21 бал.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1.11 </w:t>
      </w:r>
      <w:r w:rsidR="002929BB" w:rsidRPr="002929BB">
        <w:t>Чижмак Олена Анатоліївна, 10 серпня 2017 року склала іспит і набрала 13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1.13 </w:t>
      </w:r>
      <w:r w:rsidR="002929BB" w:rsidRPr="002929BB">
        <w:t>Попович Ірина Вікторівна, 10 серпня 2017 року склала іспит і набрала 22 бали.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1.14 </w:t>
      </w:r>
      <w:r w:rsidR="002929BB" w:rsidRPr="002929BB">
        <w:t>Михайлов Максим Олександрович, 10 серпня 2017 року склала іспит і набрав 22 бали.</w:t>
      </w:r>
    </w:p>
    <w:p w:rsidR="002929BB" w:rsidRPr="002929BB" w:rsidRDefault="002929BB" w:rsidP="002929BB">
      <w:pPr>
        <w:widowControl/>
        <w:ind w:firstLine="709"/>
        <w:jc w:val="both"/>
        <w:rPr>
          <w:bCs/>
        </w:rPr>
      </w:pPr>
      <w:r w:rsidRPr="002929BB">
        <w:t>2. Поточняк І.П., член конкурсної комісії, провідний спеціаліст відділу кадрів, проінформувала конкурсну комісію, що до участі у конкурсі на заміщення вакантної посади</w:t>
      </w:r>
      <w:r w:rsidRPr="002929BB">
        <w:rPr>
          <w:bCs/>
        </w:rPr>
        <w:t xml:space="preserve"> спеціаліста відділу адміністративних послуг подано 5 заяв: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Перевезенцевою Іриною Олександрівною;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Кузькіною Катериною Євгенівною;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Демиденко Світланою Кирилівною;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Радченко Катериною Віталіївною;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Романовою Іриною Євгенівною.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t>Учасниками конкурсу надані всі необхідні облікові  документи.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2.1 </w:t>
      </w:r>
      <w:r w:rsidR="002929BB" w:rsidRPr="002929BB">
        <w:t>Перевезенцева Ірина Олександрівна, 10 серпня 2017 року склала іспит і набрала 20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2.2 </w:t>
      </w:r>
      <w:r w:rsidR="002929BB" w:rsidRPr="002929BB">
        <w:t>Кузькіна Катерина Євгенівна, 10 серпня 2017 року склала іспит і набрала 20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2.3 </w:t>
      </w:r>
      <w:r w:rsidR="002929BB" w:rsidRPr="002929BB">
        <w:t>Романова Ірина Євгенівна, 10 серпня 2017 року склала іспит і набрала 20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2.4 </w:t>
      </w:r>
      <w:r w:rsidR="002929BB" w:rsidRPr="002929BB">
        <w:t>Демиденко Світлана Кирилівна, 10 серпня 2017 року склала іспит і набрала 18 балів.</w:t>
      </w:r>
    </w:p>
    <w:p w:rsidR="002929BB" w:rsidRPr="002929BB" w:rsidRDefault="00535908" w:rsidP="002929BB">
      <w:pPr>
        <w:widowControl/>
        <w:ind w:firstLine="709"/>
        <w:jc w:val="both"/>
      </w:pPr>
      <w:r>
        <w:t xml:space="preserve">2.5 </w:t>
      </w:r>
      <w:r w:rsidR="002929BB" w:rsidRPr="002929BB">
        <w:t>Радченко Катерина Віталіївна, 10 серпня 2017 року склала іспит і набрала 18 балів.</w:t>
      </w:r>
    </w:p>
    <w:p w:rsidR="002929BB" w:rsidRPr="002929BB" w:rsidRDefault="002929BB" w:rsidP="002929BB">
      <w:pPr>
        <w:ind w:firstLine="708"/>
        <w:jc w:val="both"/>
      </w:pPr>
      <w:r w:rsidRPr="002929BB">
        <w:t>Враховуючи отримані конкурсантами результати конкурсного іспиту та за результатами проведеної з ними співбесіди,</w:t>
      </w:r>
    </w:p>
    <w:p w:rsidR="002929BB" w:rsidRPr="002929BB" w:rsidRDefault="002929BB" w:rsidP="002929BB">
      <w:pPr>
        <w:ind w:firstLine="708"/>
        <w:jc w:val="both"/>
      </w:pPr>
      <w:r w:rsidRPr="002929BB">
        <w:t>Конкурсна комісія вирішила: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lastRenderedPageBreak/>
        <w:t>1. Не допускати до участі у конкурсному відборі на вакантні посади адміністратора відділу адміністративних послуг Проскурню Сергія Миколайовича.</w:t>
      </w:r>
    </w:p>
    <w:p w:rsidR="002929BB" w:rsidRPr="002929BB" w:rsidRDefault="002929BB" w:rsidP="002929BB">
      <w:pPr>
        <w:widowControl/>
        <w:ind w:firstLine="709"/>
        <w:jc w:val="both"/>
      </w:pPr>
      <w:r w:rsidRPr="002929BB">
        <w:rPr>
          <w:bCs/>
        </w:rPr>
        <w:t>2.</w:t>
      </w:r>
      <w:r w:rsidRPr="002929BB">
        <w:t xml:space="preserve"> Не допускати до участі у конкурсному відборі на вакантні посади адміністратора відділу адміністративних послуг Петраш Анну Олександрівну.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3. Не вносити  пропозицію Мелітопольському міському голові </w:t>
      </w:r>
      <w:r>
        <w:t xml:space="preserve">            </w:t>
      </w:r>
      <w:r w:rsidRPr="002929BB">
        <w:t>Міньку С.А. щодо призначення на посаду адміністратора відділу адміністративних послуг Черниша Володимира Валерійовича.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4. Не вносити  пропозицію Мелітопольському міському голові </w:t>
      </w:r>
      <w:r>
        <w:t xml:space="preserve">            </w:t>
      </w:r>
      <w:r w:rsidRPr="002929BB">
        <w:t>Міньку С.А. щодо призначення на посаду адміністратора відділу адміністративних послуг Кузьменко Альону Олексіївну.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5. Не вносити  пропозицію Мелітопольському міському голові </w:t>
      </w:r>
      <w:r>
        <w:t xml:space="preserve">           </w:t>
      </w:r>
      <w:r w:rsidRPr="002929BB">
        <w:t>Міньку С.А. щодо призначення на посаду адміністратора відділу адміністративних послуг Бурдун Вікторію Олександрівну.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6. Не вносити  пропозицію Мелітопольському міському голові </w:t>
      </w:r>
      <w:r>
        <w:t xml:space="preserve">           </w:t>
      </w:r>
      <w:r w:rsidRPr="002929BB">
        <w:t>Міньку С.А. щодо призначення на посаду адміністратора відділу адміністративних послуг Єсіну Любов Євгенівну.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7. Не вносити  пропозицію Мелітопольському міському голові </w:t>
      </w:r>
      <w:r>
        <w:t xml:space="preserve">           </w:t>
      </w:r>
      <w:r w:rsidRPr="002929BB">
        <w:t>Міньку С.А. щодо призначення на посаду адміністратора відділу адміністративних послуг Половінченко Віолетту Олексіївну.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8. Не вносити  пропозицію Мелітопольському міському голові </w:t>
      </w:r>
      <w:r>
        <w:t xml:space="preserve">              </w:t>
      </w:r>
      <w:r w:rsidRPr="002929BB">
        <w:t>Міньку С.А. щодо призначення на посаду адміністратора відділу адміністративних послуг Бойко Наталію Вікторівну.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9. Не вносити  пропозицію Мелітопольському міському голові </w:t>
      </w:r>
      <w:r>
        <w:t xml:space="preserve">           </w:t>
      </w:r>
      <w:r w:rsidRPr="002929BB">
        <w:t>Міньку С.А. щодо призначення на посаду адміністратора відділу адміністративних послуг Ялпачик Олену Сергіївну.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10. Не вносити  пропозицію Мелітопольському міському голові</w:t>
      </w:r>
      <w:r>
        <w:t xml:space="preserve">        </w:t>
      </w:r>
      <w:r w:rsidRPr="002929BB">
        <w:t xml:space="preserve"> Міньку С.А. щодо призначення на посаду адміністратора відділу адміністративних послуг Панасейко Маріанну Василівну 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11. Не вносити  пропозицію Мелітопольському міському голові </w:t>
      </w:r>
      <w:r>
        <w:t xml:space="preserve">           </w:t>
      </w:r>
      <w:r w:rsidRPr="002929BB">
        <w:t>Міньку С.А. щодо призначення на посаду адміністратора відділу адміністративних послуг Чижмак Олену Анатоліївну.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12. Внести пропозицію Мелітопольському міському голові </w:t>
      </w:r>
      <w:r>
        <w:t xml:space="preserve">                   </w:t>
      </w:r>
      <w:r w:rsidRPr="002929BB">
        <w:t>Міньку С.А. щодо призначення на посаду адміністратора відділу адміністративних послуг Попович Ірину Вікторівну.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13. Внести пропозицію Мелітопольському міському голові Міньку С.А. щодо призначення на посаду адміністратора відділу адміністративних послуг Михайлова Максима Олександровича.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14. Не вносити  пропозицію Мелітопольському міському голові </w:t>
      </w:r>
      <w:r>
        <w:t xml:space="preserve">            </w:t>
      </w:r>
      <w:r w:rsidRPr="002929BB">
        <w:t>Міньку С.А. щодо призначення на посаду спеціаліста відділу адміністративних послуг Перевезенцеву Ірину Олександрівну.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15. Не вносити пропозицію Мелітопольському міському голові </w:t>
      </w:r>
      <w:r>
        <w:t xml:space="preserve">          </w:t>
      </w:r>
      <w:r w:rsidRPr="002929BB">
        <w:t>Міньку С.А. щодо призначення на посаду спеціаліста відділу адміністративних послуг Кузькіну Катерину Євгенівну.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16. Внести пропозицію Мелітопольському міському голові Міньку С.А. щодо призначення на посаду спеціаліста відділу адміністративних послуг Романову Ірину Євгеніївну.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lastRenderedPageBreak/>
        <w:t xml:space="preserve">           17. Не вносити  пропозицію Мелітопольському міському голові Міньку С.А. щодо призначення на посаду спеціаліста відділу адміністративних послуг Демиденко Світлану Кирилівну.</w:t>
      </w:r>
    </w:p>
    <w:p w:rsidR="002929BB" w:rsidRPr="002929BB" w:rsidRDefault="002929BB" w:rsidP="002929BB">
      <w:pPr>
        <w:pStyle w:val="a4"/>
        <w:widowControl/>
        <w:tabs>
          <w:tab w:val="left" w:pos="709"/>
        </w:tabs>
      </w:pPr>
      <w:r w:rsidRPr="002929BB">
        <w:t xml:space="preserve">           18. Не вносити  пропозицію Мелітопольському міському голові </w:t>
      </w:r>
      <w:r>
        <w:t xml:space="preserve">         </w:t>
      </w:r>
      <w:r w:rsidRPr="002929BB">
        <w:t>Міньку С.А. щодо призначення на посаду спеціаліста відділу адміністративних послуг Радченко Катерину Віталіївну.</w:t>
      </w:r>
    </w:p>
    <w:p w:rsidR="00DD2E94" w:rsidRPr="005B6E85" w:rsidRDefault="00DD2E94" w:rsidP="002929BB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C85">
      <w:rPr>
        <w:rStyle w:val="a5"/>
        <w:noProof/>
      </w:rPr>
      <w:t>4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5C85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908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6</cp:revision>
  <cp:lastPrinted>2018-04-13T12:40:00Z</cp:lastPrinted>
  <dcterms:created xsi:type="dcterms:W3CDTF">2018-09-04T12:00:00Z</dcterms:created>
  <dcterms:modified xsi:type="dcterms:W3CDTF">2018-09-04T12:31:00Z</dcterms:modified>
</cp:coreProperties>
</file>